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8C0FA9" w:rsidRDefault="00852968" w:rsidP="00852968">
      <w:pPr>
        <w:rPr>
          <w:b/>
          <w:color w:val="000000" w:themeColor="text1"/>
          <w:sz w:val="20"/>
          <w:lang w:val="lt-LT"/>
        </w:rPr>
      </w:pPr>
    </w:p>
    <w:p w14:paraId="69238982" w14:textId="1C6DC867" w:rsidR="00416286" w:rsidRPr="00211398" w:rsidRDefault="002D64B1" w:rsidP="000E29F9">
      <w:pPr>
        <w:jc w:val="center"/>
        <w:rPr>
          <w:b/>
          <w:bCs/>
          <w:iCs/>
          <w:lang w:val="lt-LT"/>
        </w:rPr>
      </w:pPr>
      <w:r>
        <w:rPr>
          <w:b/>
          <w:bCs/>
          <w:iCs/>
          <w:lang w:val="lt-LT"/>
        </w:rPr>
        <w:t>STERILIZACIJOS PRIEMONIŲ IR/AR DEZINFEKCINIŲ MEDŽIAGŲ PIRKIMAS</w:t>
      </w:r>
    </w:p>
    <w:p w14:paraId="3FE85344" w14:textId="50AEB977" w:rsidR="00852968" w:rsidRPr="00462E48" w:rsidRDefault="009C547E" w:rsidP="000E29F9">
      <w:pPr>
        <w:jc w:val="center"/>
        <w:rPr>
          <w:b/>
          <w:color w:val="000000" w:themeColor="text1"/>
          <w:lang w:val="lt-LT"/>
        </w:rPr>
      </w:pPr>
      <w:r>
        <w:rPr>
          <w:b/>
          <w:color w:val="000000" w:themeColor="text1"/>
          <w:lang w:val="lt-LT"/>
        </w:rPr>
        <w:t>Bendrieji t</w:t>
      </w:r>
      <w:r w:rsidR="00C151BF">
        <w:rPr>
          <w:b/>
          <w:color w:val="000000" w:themeColor="text1"/>
          <w:lang w:val="lt-LT"/>
        </w:rPr>
        <w:t>echninės specifikacijos</w:t>
      </w:r>
      <w:r w:rsidR="00852968" w:rsidRPr="00D10AB0">
        <w:rPr>
          <w:b/>
          <w:color w:val="000000" w:themeColor="text1"/>
          <w:lang w:val="lt-LT"/>
        </w:rPr>
        <w:t xml:space="preserve"> </w:t>
      </w:r>
      <w:r w:rsidR="00505C8A" w:rsidRPr="00D10AB0">
        <w:rPr>
          <w:b/>
          <w:color w:val="000000" w:themeColor="text1"/>
          <w:lang w:val="lt-LT"/>
        </w:rPr>
        <w:t>reikalavimai</w:t>
      </w:r>
    </w:p>
    <w:p w14:paraId="0157B166" w14:textId="77777777" w:rsidR="00505C8A" w:rsidRDefault="00505C8A" w:rsidP="000E29F9">
      <w:pPr>
        <w:jc w:val="center"/>
        <w:rPr>
          <w:b/>
          <w:color w:val="000000" w:themeColor="text1"/>
          <w:sz w:val="20"/>
          <w:lang w:val="lt-LT"/>
        </w:rPr>
      </w:pPr>
    </w:p>
    <w:p w14:paraId="2D526B0F" w14:textId="02E63667" w:rsidR="000E29F9" w:rsidRPr="000E72E2" w:rsidRDefault="000E29F9" w:rsidP="00DE68B9">
      <w:pPr>
        <w:ind w:firstLine="851"/>
        <w:jc w:val="both"/>
        <w:rPr>
          <w:color w:val="000000" w:themeColor="text1"/>
          <w:lang w:val="lt-LT"/>
        </w:rPr>
      </w:pPr>
      <w:r w:rsidRPr="002D0D5C">
        <w:rPr>
          <w:color w:val="000000" w:themeColor="text1"/>
          <w:lang w:val="lt-LT"/>
        </w:rPr>
        <w:t>1.</w:t>
      </w:r>
      <w:r>
        <w:rPr>
          <w:b/>
          <w:bCs/>
          <w:color w:val="000000" w:themeColor="text1"/>
          <w:lang w:val="lt-LT"/>
        </w:rPr>
        <w:t xml:space="preserve"> </w:t>
      </w:r>
      <w:r w:rsidRPr="000E72E2">
        <w:rPr>
          <w:color w:val="000000" w:themeColor="text1"/>
          <w:lang w:val="lt-LT"/>
        </w:rPr>
        <w:t xml:space="preserve">Tiekėjas </w:t>
      </w:r>
      <w:r w:rsidRPr="00F61596">
        <w:rPr>
          <w:b/>
          <w:bCs/>
          <w:i/>
          <w:iCs/>
          <w:color w:val="000000" w:themeColor="text1"/>
          <w:u w:val="single"/>
          <w:lang w:val="lt-LT"/>
        </w:rPr>
        <w:t>kartu su pasiūlymu</w:t>
      </w:r>
      <w:r w:rsidRPr="000E72E2">
        <w:rPr>
          <w:color w:val="000000" w:themeColor="text1"/>
          <w:lang w:val="lt-LT"/>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w:t>
      </w:r>
      <w:r w:rsidR="0019447A">
        <w:rPr>
          <w:color w:val="000000" w:themeColor="text1"/>
          <w:lang w:val="lt-LT"/>
        </w:rPr>
        <w:t xml:space="preserve">kalba </w:t>
      </w:r>
      <w:r w:rsidR="00983F3E">
        <w:rPr>
          <w:color w:val="000000" w:themeColor="text1"/>
          <w:lang w:val="lt-LT"/>
        </w:rPr>
        <w:t xml:space="preserve">su vertimu </w:t>
      </w:r>
      <w:r w:rsidR="00983F3E" w:rsidRPr="001E397A">
        <w:rPr>
          <w:b/>
          <w:bCs/>
          <w:i/>
          <w:iCs/>
          <w:color w:val="000000" w:themeColor="text1"/>
          <w:lang w:val="lt-LT"/>
        </w:rPr>
        <w:t>į</w:t>
      </w:r>
      <w:r w:rsidRPr="001E397A">
        <w:rPr>
          <w:b/>
          <w:bCs/>
          <w:i/>
          <w:iCs/>
          <w:color w:val="000000" w:themeColor="text1"/>
          <w:lang w:val="lt-LT"/>
        </w:rPr>
        <w:t xml:space="preserve"> </w:t>
      </w:r>
      <w:r w:rsidR="003421B2" w:rsidRPr="001E397A">
        <w:rPr>
          <w:b/>
          <w:bCs/>
          <w:i/>
          <w:iCs/>
          <w:color w:val="000000" w:themeColor="text1"/>
          <w:lang w:val="lt-LT"/>
        </w:rPr>
        <w:t xml:space="preserve">anglų </w:t>
      </w:r>
      <w:r w:rsidR="00744C82" w:rsidRPr="001E397A">
        <w:rPr>
          <w:b/>
          <w:bCs/>
          <w:i/>
          <w:iCs/>
          <w:color w:val="000000" w:themeColor="text1"/>
          <w:lang w:val="lt-LT"/>
        </w:rPr>
        <w:t xml:space="preserve">arba </w:t>
      </w:r>
      <w:r w:rsidRPr="001E397A">
        <w:rPr>
          <w:b/>
          <w:bCs/>
          <w:i/>
          <w:iCs/>
          <w:color w:val="000000" w:themeColor="text1"/>
          <w:lang w:val="lt-LT"/>
        </w:rPr>
        <w:t>lietuvių kalb</w:t>
      </w:r>
      <w:r w:rsidR="001A243E" w:rsidRPr="001E397A">
        <w:rPr>
          <w:b/>
          <w:bCs/>
          <w:i/>
          <w:iCs/>
          <w:color w:val="000000" w:themeColor="text1"/>
          <w:lang w:val="lt-LT"/>
        </w:rPr>
        <w:t>ą</w:t>
      </w:r>
      <w:r w:rsidRPr="000E72E2">
        <w:rPr>
          <w:color w:val="000000" w:themeColor="text1"/>
          <w:lang w:val="lt-LT"/>
        </w:rPr>
        <w:t>. Siūlomų prekių gamintojo kataloguose/ bukletuose/ brošiūrose ir prekės aprašyme privaloma grafiškai nurodyti (</w:t>
      </w:r>
      <w:r w:rsidRPr="001A243E">
        <w:rPr>
          <w:b/>
          <w:bCs/>
          <w:i/>
          <w:iCs/>
          <w:color w:val="000000" w:themeColor="text1"/>
          <w:lang w:val="lt-LT"/>
        </w:rPr>
        <w:t>t. y. pastebimai pažymėti – spalvotai paženklinti, ir/ar nurodyti rodyklėmis, ir/ar pabraukti</w:t>
      </w:r>
      <w:r w:rsidRPr="000E72E2">
        <w:rPr>
          <w:color w:val="000000" w:themeColor="text1"/>
          <w:lang w:val="lt-LT"/>
        </w:rPr>
        <w:t xml:space="preserve">)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w:t>
      </w:r>
      <w:r w:rsidR="00D93071" w:rsidRPr="008A6376">
        <w:rPr>
          <w:color w:val="000000"/>
          <w:lang w:val="lt-LT"/>
        </w:rPr>
        <w:t xml:space="preserve">Bet kokia kita kalba (išskyrus lietuvių ir anglų) parengti dokumentai turi būti pateikiami su vertimu į lietuvių arba anglų kalbą (Pastaba: vertimas gali būti pateikiamas atskiru dokumentu). Perkančioji organizacija pasilieka teisę paprašyti </w:t>
      </w:r>
      <w:r w:rsidR="00990D1B">
        <w:rPr>
          <w:color w:val="000000"/>
          <w:lang w:val="lt-LT"/>
        </w:rPr>
        <w:t>dokumento (</w:t>
      </w:r>
      <w:r w:rsidR="006E567F">
        <w:rPr>
          <w:color w:val="000000"/>
          <w:lang w:val="lt-LT"/>
        </w:rPr>
        <w:t xml:space="preserve">dokumento dalies) </w:t>
      </w:r>
      <w:r w:rsidR="00D93071" w:rsidRPr="008A6376">
        <w:rPr>
          <w:color w:val="000000"/>
          <w:lang w:val="lt-LT"/>
        </w:rPr>
        <w:t xml:space="preserve">vertimo </w:t>
      </w:r>
      <w:r w:rsidR="001A243E">
        <w:rPr>
          <w:color w:val="000000"/>
          <w:lang w:val="lt-LT"/>
        </w:rPr>
        <w:t xml:space="preserve">į lietuvių kalbą </w:t>
      </w:r>
      <w:r w:rsidR="00D93071" w:rsidRPr="008A6376">
        <w:rPr>
          <w:color w:val="000000"/>
          <w:lang w:val="lt-LT"/>
        </w:rPr>
        <w:t>ir iš anglų kalbos. Pateikiamos skaitmeninės dokumentų kopijos.</w:t>
      </w:r>
    </w:p>
    <w:p w14:paraId="76632A61" w14:textId="53A5043D" w:rsidR="005915BC" w:rsidRDefault="002D64B1" w:rsidP="00DE68B9">
      <w:pPr>
        <w:ind w:firstLine="851"/>
        <w:jc w:val="both"/>
        <w:rPr>
          <w:color w:val="000000" w:themeColor="text1"/>
          <w:lang w:val="lt-LT"/>
        </w:rPr>
      </w:pPr>
      <w:r>
        <w:rPr>
          <w:color w:val="000000" w:themeColor="text1"/>
          <w:lang w:val="lt-LT"/>
        </w:rPr>
        <w:t>2</w:t>
      </w:r>
      <w:r w:rsidR="00E421A4" w:rsidRPr="002D0D5C">
        <w:rPr>
          <w:color w:val="000000" w:themeColor="text1"/>
          <w:lang w:val="lt-LT"/>
        </w:rPr>
        <w:t>. Jeigu techninėje specifikacijoje nurodomas konkretus modelis ar tiekimo šaltinis, konkretus procesas, būdingas konkretaus tiekėjo tiekiamoms prekėms ar</w:t>
      </w:r>
      <w:r w:rsidR="00E421A4" w:rsidRPr="00E421A4">
        <w:rPr>
          <w:color w:val="000000" w:themeColor="text1"/>
          <w:lang w:val="lt-LT"/>
        </w:rPr>
        <w:t xml:space="preserve">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7CA074B1" w14:textId="77777777" w:rsidR="005915BC" w:rsidRDefault="005915BC">
      <w:pPr>
        <w:spacing w:after="160" w:line="259" w:lineRule="auto"/>
        <w:rPr>
          <w:color w:val="000000" w:themeColor="text1"/>
          <w:lang w:val="lt-LT"/>
        </w:rPr>
      </w:pPr>
      <w:r>
        <w:rPr>
          <w:color w:val="000000" w:themeColor="text1"/>
          <w:lang w:val="lt-LT"/>
        </w:rPr>
        <w:br w:type="page"/>
      </w:r>
    </w:p>
    <w:p w14:paraId="1B562A64" w14:textId="77777777" w:rsidR="00E421A4" w:rsidRDefault="00E421A4" w:rsidP="00DE68B9">
      <w:pPr>
        <w:ind w:firstLine="851"/>
        <w:jc w:val="both"/>
        <w:rPr>
          <w:color w:val="000000" w:themeColor="text1"/>
          <w:lang w:val="lt-LT"/>
        </w:rPr>
      </w:pPr>
    </w:p>
    <w:p w14:paraId="5BAF89BB" w14:textId="1B0CA822" w:rsidR="00DE68B9" w:rsidRDefault="002D64B1" w:rsidP="00DE68B9">
      <w:pPr>
        <w:ind w:firstLine="851"/>
        <w:jc w:val="both"/>
        <w:rPr>
          <w:bCs/>
          <w:lang w:val="lt-LT"/>
        </w:rPr>
      </w:pPr>
      <w:r w:rsidRPr="002D64B1">
        <w:rPr>
          <w:color w:val="000000" w:themeColor="text1"/>
          <w:lang w:val="lt-LT"/>
        </w:rPr>
        <w:t>3</w:t>
      </w:r>
      <w:r w:rsidR="00DE68B9">
        <w:rPr>
          <w:color w:val="000000" w:themeColor="text1"/>
          <w:lang w:val="lt-LT"/>
        </w:rPr>
        <w:t xml:space="preserve">. </w:t>
      </w:r>
      <w:r w:rsidR="005F4C34">
        <w:rPr>
          <w:bCs/>
          <w:lang w:val="lt-LT"/>
        </w:rPr>
        <w:t xml:space="preserve">Laikiklių nuotraukos: </w:t>
      </w:r>
    </w:p>
    <w:p w14:paraId="04919D1A" w14:textId="036969BD" w:rsidR="005F4C34" w:rsidRPr="005F4C34" w:rsidRDefault="005F4C34" w:rsidP="00DE68B9">
      <w:pPr>
        <w:ind w:firstLine="851"/>
        <w:jc w:val="both"/>
        <w:rPr>
          <w:bCs/>
          <w:color w:val="000000" w:themeColor="text1"/>
          <w:lang w:val="lt-LT"/>
        </w:rPr>
      </w:pPr>
      <w:r>
        <w:rPr>
          <w:bCs/>
          <w:lang w:val="lt-LT"/>
        </w:rPr>
        <w:t xml:space="preserve">3.1. </w:t>
      </w:r>
      <w:r w:rsidR="005915BC">
        <w:rPr>
          <w:bCs/>
          <w:lang w:val="lt-LT"/>
        </w:rPr>
        <w:t>9 pirkimo dalies:</w:t>
      </w:r>
    </w:p>
    <w:p w14:paraId="239F6556" w14:textId="219CB130" w:rsidR="00ED0818" w:rsidRPr="00ED0818" w:rsidRDefault="005915BC" w:rsidP="00ED0818">
      <w:pPr>
        <w:ind w:firstLine="1296"/>
        <w:jc w:val="both"/>
        <w:rPr>
          <w:bCs/>
          <w:color w:val="000000" w:themeColor="text1"/>
        </w:rPr>
      </w:pPr>
      <w:r w:rsidRPr="005915BC">
        <w:rPr>
          <w:bCs/>
          <w:color w:val="000000" w:themeColor="text1"/>
        </w:rPr>
        <w:drawing>
          <wp:inline distT="0" distB="0" distL="0" distR="0" wp14:anchorId="30387B7F" wp14:editId="789767A8">
            <wp:extent cx="2538839" cy="4726546"/>
            <wp:effectExtent l="0" t="0" r="0" b="0"/>
            <wp:docPr id="830960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2062" cy="4788397"/>
                    </a:xfrm>
                    <a:prstGeom prst="rect">
                      <a:avLst/>
                    </a:prstGeom>
                    <a:noFill/>
                    <a:ln>
                      <a:noFill/>
                    </a:ln>
                  </pic:spPr>
                </pic:pic>
              </a:graphicData>
            </a:graphic>
          </wp:inline>
        </w:drawing>
      </w:r>
      <w:r w:rsidR="00ED0818">
        <w:rPr>
          <w:bCs/>
          <w:color w:val="000000" w:themeColor="text1"/>
        </w:rPr>
        <w:t xml:space="preserve">    </w:t>
      </w:r>
      <w:r w:rsidR="00ED0818" w:rsidRPr="00ED0818">
        <w:rPr>
          <w:bCs/>
          <w:color w:val="000000" w:themeColor="text1"/>
        </w:rPr>
        <w:drawing>
          <wp:inline distT="0" distB="0" distL="0" distR="0" wp14:anchorId="74CE2647" wp14:editId="721219CE">
            <wp:extent cx="2609675" cy="4708357"/>
            <wp:effectExtent l="0" t="0" r="635" b="0"/>
            <wp:docPr id="13361798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815" cy="4742890"/>
                    </a:xfrm>
                    <a:prstGeom prst="rect">
                      <a:avLst/>
                    </a:prstGeom>
                    <a:noFill/>
                    <a:ln>
                      <a:noFill/>
                    </a:ln>
                  </pic:spPr>
                </pic:pic>
              </a:graphicData>
            </a:graphic>
          </wp:inline>
        </w:drawing>
      </w:r>
    </w:p>
    <w:p w14:paraId="01E682F8" w14:textId="34FF4B51" w:rsidR="005915BC" w:rsidRPr="005915BC" w:rsidRDefault="005915BC" w:rsidP="005915BC">
      <w:pPr>
        <w:ind w:firstLine="1296"/>
        <w:jc w:val="both"/>
        <w:rPr>
          <w:bCs/>
          <w:color w:val="000000" w:themeColor="text1"/>
        </w:rPr>
      </w:pPr>
    </w:p>
    <w:p w14:paraId="367C23B8" w14:textId="6F0F1B8A" w:rsidR="00ED0818" w:rsidRPr="00ED0818" w:rsidRDefault="00ED0818" w:rsidP="00ED0818">
      <w:pPr>
        <w:ind w:firstLine="1296"/>
        <w:jc w:val="both"/>
        <w:rPr>
          <w:bCs/>
          <w:color w:val="000000" w:themeColor="text1"/>
        </w:rPr>
      </w:pPr>
    </w:p>
    <w:p w14:paraId="34AA290F" w14:textId="72D8B64D" w:rsidR="00ED0818" w:rsidRDefault="00ED0818">
      <w:pPr>
        <w:spacing w:after="160" w:line="259" w:lineRule="auto"/>
        <w:rPr>
          <w:bCs/>
          <w:color w:val="000000" w:themeColor="text1"/>
          <w:lang w:val="lt-LT"/>
        </w:rPr>
      </w:pPr>
      <w:r>
        <w:rPr>
          <w:bCs/>
          <w:color w:val="000000" w:themeColor="text1"/>
          <w:lang w:val="lt-LT"/>
        </w:rPr>
        <w:br w:type="page"/>
      </w:r>
    </w:p>
    <w:p w14:paraId="3E9B174E" w14:textId="74EC8343" w:rsidR="00ED0818" w:rsidRDefault="00ED0818" w:rsidP="00ED0818">
      <w:pPr>
        <w:ind w:firstLine="851"/>
        <w:jc w:val="both"/>
        <w:rPr>
          <w:bCs/>
          <w:lang w:val="lt-LT"/>
        </w:rPr>
      </w:pPr>
      <w:r>
        <w:rPr>
          <w:bCs/>
          <w:lang w:val="lt-LT"/>
        </w:rPr>
        <w:lastRenderedPageBreak/>
        <w:t>3.</w:t>
      </w:r>
      <w:r>
        <w:rPr>
          <w:bCs/>
          <w:lang w:val="lt-LT"/>
        </w:rPr>
        <w:t>2</w:t>
      </w:r>
      <w:r>
        <w:rPr>
          <w:bCs/>
          <w:lang w:val="lt-LT"/>
        </w:rPr>
        <w:t xml:space="preserve">. </w:t>
      </w:r>
      <w:r>
        <w:rPr>
          <w:bCs/>
          <w:lang w:val="lt-LT"/>
        </w:rPr>
        <w:t>10 ir 36</w:t>
      </w:r>
      <w:r>
        <w:rPr>
          <w:bCs/>
          <w:lang w:val="lt-LT"/>
        </w:rPr>
        <w:t xml:space="preserve"> pirkimo dali</w:t>
      </w:r>
      <w:r>
        <w:rPr>
          <w:bCs/>
          <w:lang w:val="lt-LT"/>
        </w:rPr>
        <w:t>ų</w:t>
      </w:r>
      <w:r>
        <w:rPr>
          <w:bCs/>
          <w:lang w:val="lt-LT"/>
        </w:rPr>
        <w:t>:</w:t>
      </w:r>
    </w:p>
    <w:p w14:paraId="0B67CDE7" w14:textId="4DA4578F" w:rsidR="006D7BE5" w:rsidRPr="006D7BE5" w:rsidRDefault="006D7BE5" w:rsidP="006D7BE5">
      <w:pPr>
        <w:ind w:firstLine="851"/>
        <w:jc w:val="both"/>
        <w:rPr>
          <w:bCs/>
          <w:color w:val="000000" w:themeColor="text1"/>
        </w:rPr>
      </w:pPr>
      <w:r w:rsidRPr="006D7BE5">
        <w:rPr>
          <w:bCs/>
          <w:color w:val="000000" w:themeColor="text1"/>
        </w:rPr>
        <w:drawing>
          <wp:inline distT="0" distB="0" distL="0" distR="0" wp14:anchorId="6861CFA5" wp14:editId="2A7E62E3">
            <wp:extent cx="4556760" cy="5509260"/>
            <wp:effectExtent l="0" t="0" r="0" b="0"/>
            <wp:docPr id="10059001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6760" cy="5509260"/>
                    </a:xfrm>
                    <a:prstGeom prst="rect">
                      <a:avLst/>
                    </a:prstGeom>
                    <a:noFill/>
                    <a:ln>
                      <a:noFill/>
                    </a:ln>
                  </pic:spPr>
                </pic:pic>
              </a:graphicData>
            </a:graphic>
          </wp:inline>
        </w:drawing>
      </w:r>
    </w:p>
    <w:p w14:paraId="021EC903" w14:textId="77777777" w:rsidR="00ED0818" w:rsidRPr="005F4C34" w:rsidRDefault="00ED0818" w:rsidP="00ED0818">
      <w:pPr>
        <w:ind w:firstLine="851"/>
        <w:jc w:val="both"/>
        <w:rPr>
          <w:bCs/>
          <w:color w:val="000000" w:themeColor="text1"/>
          <w:lang w:val="lt-LT"/>
        </w:rPr>
      </w:pPr>
    </w:p>
    <w:p w14:paraId="7ED68FD2" w14:textId="77777777" w:rsidR="00172B6A" w:rsidRPr="00C165E6" w:rsidRDefault="00172B6A" w:rsidP="000E29F9">
      <w:pPr>
        <w:ind w:firstLine="1296"/>
        <w:jc w:val="both"/>
        <w:rPr>
          <w:bCs/>
          <w:color w:val="000000" w:themeColor="text1"/>
          <w:lang w:val="lt-LT"/>
        </w:rPr>
      </w:pPr>
    </w:p>
    <w:sectPr w:rsidR="00172B6A" w:rsidRPr="00C165E6" w:rsidSect="00C151BF">
      <w:headerReference w:type="default" r:id="rId10"/>
      <w:pgSz w:w="16838" w:h="11906" w:orient="landscape"/>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DA82F" w14:textId="77777777" w:rsidR="00613D85" w:rsidRDefault="00613D85" w:rsidP="000E29F9">
      <w:r>
        <w:separator/>
      </w:r>
    </w:p>
  </w:endnote>
  <w:endnote w:type="continuationSeparator" w:id="0">
    <w:p w14:paraId="10F868D4" w14:textId="77777777" w:rsidR="00613D85" w:rsidRDefault="00613D85" w:rsidP="000E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1A7DF" w14:textId="77777777" w:rsidR="00613D85" w:rsidRDefault="00613D85" w:rsidP="000E29F9">
      <w:r>
        <w:separator/>
      </w:r>
    </w:p>
  </w:footnote>
  <w:footnote w:type="continuationSeparator" w:id="0">
    <w:p w14:paraId="4C3FC5FB" w14:textId="77777777" w:rsidR="00613D85" w:rsidRDefault="00613D85" w:rsidP="000E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2EDD" w14:textId="22AF15FC" w:rsidR="000E29F9" w:rsidRDefault="000E29F9" w:rsidP="000E29F9">
    <w:pPr>
      <w:pStyle w:val="Header"/>
    </w:pPr>
    <w:r>
      <w:tab/>
    </w:r>
    <w:r>
      <w:tab/>
    </w:r>
    <w:r>
      <w:tab/>
    </w:r>
    <w:r w:rsidR="002D64B1">
      <w:t>3</w:t>
    </w:r>
    <w:r>
      <w:t xml:space="preserve"> </w:t>
    </w:r>
    <w:proofErr w:type="spellStart"/>
    <w:r>
      <w:t>priedas</w:t>
    </w:r>
    <w:proofErr w:type="spellEnd"/>
  </w:p>
  <w:p w14:paraId="43D1C168" w14:textId="55B135BC" w:rsidR="000E29F9" w:rsidRDefault="000E29F9" w:rsidP="000E29F9">
    <w:pPr>
      <w:pStyle w:val="Header"/>
    </w:pPr>
    <w:r>
      <w:tab/>
    </w:r>
    <w:r>
      <w:tab/>
    </w:r>
    <w:r>
      <w:tab/>
    </w:r>
    <w:proofErr w:type="spellStart"/>
    <w:r w:rsidR="009C547E">
      <w:t>Bendrieji</w:t>
    </w:r>
    <w:proofErr w:type="spellEnd"/>
    <w:r w:rsidR="009C547E">
      <w:t xml:space="preserve"> </w:t>
    </w:r>
    <w:proofErr w:type="spellStart"/>
    <w:r w:rsidR="009C547E">
      <w:t>t</w:t>
    </w:r>
    <w:r>
      <w:t>echninė</w:t>
    </w:r>
    <w:r w:rsidR="003E11A5">
      <w:t>s</w:t>
    </w:r>
    <w:proofErr w:type="spellEnd"/>
    <w:r>
      <w:t xml:space="preserve"> </w:t>
    </w:r>
    <w:proofErr w:type="spellStart"/>
    <w:r>
      <w:t>specifikacij</w:t>
    </w:r>
    <w:r w:rsidR="003E11A5">
      <w:t>os</w:t>
    </w:r>
    <w:proofErr w:type="spellEnd"/>
    <w:r w:rsidR="003E11A5">
      <w:t xml:space="preserve"> </w:t>
    </w:r>
    <w:proofErr w:type="spellStart"/>
    <w:r w:rsidR="003E11A5">
      <w:t>reikalavimai</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9612450">
    <w:abstractNumId w:val="0"/>
  </w:num>
  <w:num w:numId="2" w16cid:durableId="130906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2502F"/>
    <w:rsid w:val="00032AA4"/>
    <w:rsid w:val="000472E1"/>
    <w:rsid w:val="000512E4"/>
    <w:rsid w:val="0006003B"/>
    <w:rsid w:val="00063E32"/>
    <w:rsid w:val="00072839"/>
    <w:rsid w:val="000745D8"/>
    <w:rsid w:val="00082BDD"/>
    <w:rsid w:val="0009258B"/>
    <w:rsid w:val="00092FDC"/>
    <w:rsid w:val="00097F38"/>
    <w:rsid w:val="000A3541"/>
    <w:rsid w:val="000B2740"/>
    <w:rsid w:val="000B4F5B"/>
    <w:rsid w:val="000C49A1"/>
    <w:rsid w:val="000E29F9"/>
    <w:rsid w:val="000F1F2D"/>
    <w:rsid w:val="000F5C7F"/>
    <w:rsid w:val="000F62E3"/>
    <w:rsid w:val="000F7868"/>
    <w:rsid w:val="0010468E"/>
    <w:rsid w:val="001123D2"/>
    <w:rsid w:val="001149E2"/>
    <w:rsid w:val="00122933"/>
    <w:rsid w:val="00125725"/>
    <w:rsid w:val="00134BE7"/>
    <w:rsid w:val="00143463"/>
    <w:rsid w:val="00154496"/>
    <w:rsid w:val="00155585"/>
    <w:rsid w:val="00172B6A"/>
    <w:rsid w:val="0019447A"/>
    <w:rsid w:val="001A243E"/>
    <w:rsid w:val="001A3DCB"/>
    <w:rsid w:val="001B2436"/>
    <w:rsid w:val="001B6D07"/>
    <w:rsid w:val="001C7123"/>
    <w:rsid w:val="001E363B"/>
    <w:rsid w:val="001E397A"/>
    <w:rsid w:val="001F3972"/>
    <w:rsid w:val="001F3EC9"/>
    <w:rsid w:val="00202D4C"/>
    <w:rsid w:val="00204FE8"/>
    <w:rsid w:val="00205C5C"/>
    <w:rsid w:val="00205DF2"/>
    <w:rsid w:val="00211398"/>
    <w:rsid w:val="00213EB7"/>
    <w:rsid w:val="0022300C"/>
    <w:rsid w:val="0022654D"/>
    <w:rsid w:val="002465AB"/>
    <w:rsid w:val="002509D3"/>
    <w:rsid w:val="00250B77"/>
    <w:rsid w:val="0025437A"/>
    <w:rsid w:val="00254D26"/>
    <w:rsid w:val="00265D83"/>
    <w:rsid w:val="00270E43"/>
    <w:rsid w:val="00282C6A"/>
    <w:rsid w:val="00283CF9"/>
    <w:rsid w:val="002910E3"/>
    <w:rsid w:val="0029353B"/>
    <w:rsid w:val="0029468A"/>
    <w:rsid w:val="002A3C3F"/>
    <w:rsid w:val="002C32AC"/>
    <w:rsid w:val="002C59B1"/>
    <w:rsid w:val="002D0D5C"/>
    <w:rsid w:val="002D1526"/>
    <w:rsid w:val="002D4F38"/>
    <w:rsid w:val="002D64B1"/>
    <w:rsid w:val="002E0752"/>
    <w:rsid w:val="002F6F30"/>
    <w:rsid w:val="00301A27"/>
    <w:rsid w:val="00311F6B"/>
    <w:rsid w:val="00314357"/>
    <w:rsid w:val="00340345"/>
    <w:rsid w:val="003421B2"/>
    <w:rsid w:val="003421F9"/>
    <w:rsid w:val="00342B13"/>
    <w:rsid w:val="00345E92"/>
    <w:rsid w:val="00351941"/>
    <w:rsid w:val="00353D20"/>
    <w:rsid w:val="00357490"/>
    <w:rsid w:val="0038454A"/>
    <w:rsid w:val="003902DB"/>
    <w:rsid w:val="003938AD"/>
    <w:rsid w:val="003A57DD"/>
    <w:rsid w:val="003A6555"/>
    <w:rsid w:val="003B2158"/>
    <w:rsid w:val="003B3521"/>
    <w:rsid w:val="003C18C7"/>
    <w:rsid w:val="003C2105"/>
    <w:rsid w:val="003C7725"/>
    <w:rsid w:val="003D278D"/>
    <w:rsid w:val="003E11A5"/>
    <w:rsid w:val="003E129A"/>
    <w:rsid w:val="003F1457"/>
    <w:rsid w:val="003F3418"/>
    <w:rsid w:val="003F431F"/>
    <w:rsid w:val="0040214D"/>
    <w:rsid w:val="00404888"/>
    <w:rsid w:val="00405D49"/>
    <w:rsid w:val="00416286"/>
    <w:rsid w:val="00427B22"/>
    <w:rsid w:val="00441C4E"/>
    <w:rsid w:val="00444253"/>
    <w:rsid w:val="00446C5F"/>
    <w:rsid w:val="0045642F"/>
    <w:rsid w:val="00456E4D"/>
    <w:rsid w:val="00461E8A"/>
    <w:rsid w:val="00462E48"/>
    <w:rsid w:val="00473293"/>
    <w:rsid w:val="0047494F"/>
    <w:rsid w:val="004A6F8E"/>
    <w:rsid w:val="004A7402"/>
    <w:rsid w:val="004A7AFA"/>
    <w:rsid w:val="004B55A1"/>
    <w:rsid w:val="004B583B"/>
    <w:rsid w:val="004C31A0"/>
    <w:rsid w:val="004E03B6"/>
    <w:rsid w:val="004F04ED"/>
    <w:rsid w:val="004F7267"/>
    <w:rsid w:val="00505B39"/>
    <w:rsid w:val="00505C8A"/>
    <w:rsid w:val="00510F72"/>
    <w:rsid w:val="005135D7"/>
    <w:rsid w:val="0052577D"/>
    <w:rsid w:val="00525980"/>
    <w:rsid w:val="00526363"/>
    <w:rsid w:val="005436AF"/>
    <w:rsid w:val="00553EFE"/>
    <w:rsid w:val="00554FF3"/>
    <w:rsid w:val="00555BF6"/>
    <w:rsid w:val="00560156"/>
    <w:rsid w:val="0056706D"/>
    <w:rsid w:val="0058507F"/>
    <w:rsid w:val="005915BC"/>
    <w:rsid w:val="005B0F18"/>
    <w:rsid w:val="005C7C23"/>
    <w:rsid w:val="005D0510"/>
    <w:rsid w:val="005D36BF"/>
    <w:rsid w:val="005E2F15"/>
    <w:rsid w:val="005E657F"/>
    <w:rsid w:val="005F15C5"/>
    <w:rsid w:val="005F4B0E"/>
    <w:rsid w:val="005F4C34"/>
    <w:rsid w:val="005F5C3F"/>
    <w:rsid w:val="00610B48"/>
    <w:rsid w:val="00612062"/>
    <w:rsid w:val="00613D85"/>
    <w:rsid w:val="00620422"/>
    <w:rsid w:val="00620980"/>
    <w:rsid w:val="006311B9"/>
    <w:rsid w:val="00633442"/>
    <w:rsid w:val="006405A1"/>
    <w:rsid w:val="00643C7F"/>
    <w:rsid w:val="006451CD"/>
    <w:rsid w:val="006506A9"/>
    <w:rsid w:val="00650C4E"/>
    <w:rsid w:val="0065285E"/>
    <w:rsid w:val="00655657"/>
    <w:rsid w:val="00665711"/>
    <w:rsid w:val="006750E0"/>
    <w:rsid w:val="00682591"/>
    <w:rsid w:val="00682A36"/>
    <w:rsid w:val="006B3090"/>
    <w:rsid w:val="006C11C1"/>
    <w:rsid w:val="006C6BB5"/>
    <w:rsid w:val="006D2CCD"/>
    <w:rsid w:val="006D7BE5"/>
    <w:rsid w:val="006E02B2"/>
    <w:rsid w:val="006E567F"/>
    <w:rsid w:val="006E69E8"/>
    <w:rsid w:val="006F3981"/>
    <w:rsid w:val="006F6F74"/>
    <w:rsid w:val="00702574"/>
    <w:rsid w:val="007067AA"/>
    <w:rsid w:val="00712B5E"/>
    <w:rsid w:val="0072133C"/>
    <w:rsid w:val="007235DD"/>
    <w:rsid w:val="00730FD6"/>
    <w:rsid w:val="0074271C"/>
    <w:rsid w:val="00744C82"/>
    <w:rsid w:val="00745910"/>
    <w:rsid w:val="00746450"/>
    <w:rsid w:val="00753A39"/>
    <w:rsid w:val="00753B4B"/>
    <w:rsid w:val="0076153B"/>
    <w:rsid w:val="007625BA"/>
    <w:rsid w:val="00774733"/>
    <w:rsid w:val="00775BF2"/>
    <w:rsid w:val="00781C77"/>
    <w:rsid w:val="007934F9"/>
    <w:rsid w:val="00794ABA"/>
    <w:rsid w:val="00796492"/>
    <w:rsid w:val="007A47FF"/>
    <w:rsid w:val="007A7A37"/>
    <w:rsid w:val="007C24CA"/>
    <w:rsid w:val="007D25CA"/>
    <w:rsid w:val="007F69CD"/>
    <w:rsid w:val="00802C27"/>
    <w:rsid w:val="00816581"/>
    <w:rsid w:val="00824DD3"/>
    <w:rsid w:val="00827D9C"/>
    <w:rsid w:val="0084060D"/>
    <w:rsid w:val="008433CC"/>
    <w:rsid w:val="00852968"/>
    <w:rsid w:val="00853181"/>
    <w:rsid w:val="00856E50"/>
    <w:rsid w:val="00867367"/>
    <w:rsid w:val="00890C30"/>
    <w:rsid w:val="0089483A"/>
    <w:rsid w:val="008960B0"/>
    <w:rsid w:val="00896C84"/>
    <w:rsid w:val="008B3C71"/>
    <w:rsid w:val="008C0FA9"/>
    <w:rsid w:val="008D5282"/>
    <w:rsid w:val="008E60FB"/>
    <w:rsid w:val="008E7C10"/>
    <w:rsid w:val="008F2D91"/>
    <w:rsid w:val="00900BAA"/>
    <w:rsid w:val="00902095"/>
    <w:rsid w:val="00903A97"/>
    <w:rsid w:val="00927CDA"/>
    <w:rsid w:val="00956112"/>
    <w:rsid w:val="00964D58"/>
    <w:rsid w:val="0097463B"/>
    <w:rsid w:val="00982A1F"/>
    <w:rsid w:val="00982B72"/>
    <w:rsid w:val="00983F3E"/>
    <w:rsid w:val="0098575B"/>
    <w:rsid w:val="00986BD5"/>
    <w:rsid w:val="00990D1B"/>
    <w:rsid w:val="009A4E72"/>
    <w:rsid w:val="009A7364"/>
    <w:rsid w:val="009B2009"/>
    <w:rsid w:val="009B34A2"/>
    <w:rsid w:val="009B60C4"/>
    <w:rsid w:val="009C0549"/>
    <w:rsid w:val="009C164F"/>
    <w:rsid w:val="009C35F3"/>
    <w:rsid w:val="009C547E"/>
    <w:rsid w:val="009D642A"/>
    <w:rsid w:val="009E5D72"/>
    <w:rsid w:val="009F4E88"/>
    <w:rsid w:val="009F7C9F"/>
    <w:rsid w:val="00A062C4"/>
    <w:rsid w:val="00A107AA"/>
    <w:rsid w:val="00A2547A"/>
    <w:rsid w:val="00A27474"/>
    <w:rsid w:val="00A325D1"/>
    <w:rsid w:val="00A3680D"/>
    <w:rsid w:val="00A54D37"/>
    <w:rsid w:val="00A61CE9"/>
    <w:rsid w:val="00A775CD"/>
    <w:rsid w:val="00A80588"/>
    <w:rsid w:val="00A8660C"/>
    <w:rsid w:val="00A96275"/>
    <w:rsid w:val="00AA0B75"/>
    <w:rsid w:val="00AA4460"/>
    <w:rsid w:val="00AA4A8C"/>
    <w:rsid w:val="00AA73AC"/>
    <w:rsid w:val="00AB0BCA"/>
    <w:rsid w:val="00AB0E32"/>
    <w:rsid w:val="00AB4F0F"/>
    <w:rsid w:val="00AC091B"/>
    <w:rsid w:val="00AC2844"/>
    <w:rsid w:val="00AC4671"/>
    <w:rsid w:val="00AD24C4"/>
    <w:rsid w:val="00AD3F00"/>
    <w:rsid w:val="00AE6DC2"/>
    <w:rsid w:val="00AF703F"/>
    <w:rsid w:val="00B0063D"/>
    <w:rsid w:val="00B15877"/>
    <w:rsid w:val="00B23072"/>
    <w:rsid w:val="00B26C98"/>
    <w:rsid w:val="00B26D7F"/>
    <w:rsid w:val="00B30986"/>
    <w:rsid w:val="00B51318"/>
    <w:rsid w:val="00B51934"/>
    <w:rsid w:val="00B573EB"/>
    <w:rsid w:val="00B6062A"/>
    <w:rsid w:val="00B7230D"/>
    <w:rsid w:val="00B82997"/>
    <w:rsid w:val="00B86CAE"/>
    <w:rsid w:val="00BA3EFC"/>
    <w:rsid w:val="00BA6C48"/>
    <w:rsid w:val="00BA7D26"/>
    <w:rsid w:val="00BB19A3"/>
    <w:rsid w:val="00BE5EAE"/>
    <w:rsid w:val="00BE746D"/>
    <w:rsid w:val="00C02BA2"/>
    <w:rsid w:val="00C151BF"/>
    <w:rsid w:val="00C1650B"/>
    <w:rsid w:val="00C26680"/>
    <w:rsid w:val="00C335D8"/>
    <w:rsid w:val="00C37005"/>
    <w:rsid w:val="00C41B0E"/>
    <w:rsid w:val="00C47291"/>
    <w:rsid w:val="00C503C9"/>
    <w:rsid w:val="00C504C1"/>
    <w:rsid w:val="00C53489"/>
    <w:rsid w:val="00C554A8"/>
    <w:rsid w:val="00C63558"/>
    <w:rsid w:val="00C652F8"/>
    <w:rsid w:val="00C77488"/>
    <w:rsid w:val="00C82D95"/>
    <w:rsid w:val="00C87FEF"/>
    <w:rsid w:val="00C909EB"/>
    <w:rsid w:val="00C94B51"/>
    <w:rsid w:val="00C94B83"/>
    <w:rsid w:val="00CA0E93"/>
    <w:rsid w:val="00CA1748"/>
    <w:rsid w:val="00CB4B1A"/>
    <w:rsid w:val="00CB55D2"/>
    <w:rsid w:val="00CC1D29"/>
    <w:rsid w:val="00CE15EC"/>
    <w:rsid w:val="00CF2CCA"/>
    <w:rsid w:val="00D0567D"/>
    <w:rsid w:val="00D0622F"/>
    <w:rsid w:val="00D06EF4"/>
    <w:rsid w:val="00D10AB0"/>
    <w:rsid w:val="00D16373"/>
    <w:rsid w:val="00D560E6"/>
    <w:rsid w:val="00D57997"/>
    <w:rsid w:val="00D74E8D"/>
    <w:rsid w:val="00D77DB4"/>
    <w:rsid w:val="00D91C61"/>
    <w:rsid w:val="00D929AA"/>
    <w:rsid w:val="00D93071"/>
    <w:rsid w:val="00D97129"/>
    <w:rsid w:val="00DA1518"/>
    <w:rsid w:val="00DA71FD"/>
    <w:rsid w:val="00DB6CB7"/>
    <w:rsid w:val="00DC480F"/>
    <w:rsid w:val="00DC5FAC"/>
    <w:rsid w:val="00DC6FB3"/>
    <w:rsid w:val="00DD393B"/>
    <w:rsid w:val="00DE68B9"/>
    <w:rsid w:val="00DF0B5B"/>
    <w:rsid w:val="00DF2BFC"/>
    <w:rsid w:val="00E012E2"/>
    <w:rsid w:val="00E1186A"/>
    <w:rsid w:val="00E11928"/>
    <w:rsid w:val="00E14F51"/>
    <w:rsid w:val="00E246AD"/>
    <w:rsid w:val="00E247BD"/>
    <w:rsid w:val="00E27200"/>
    <w:rsid w:val="00E41DBA"/>
    <w:rsid w:val="00E421A4"/>
    <w:rsid w:val="00E45261"/>
    <w:rsid w:val="00E50C54"/>
    <w:rsid w:val="00E53465"/>
    <w:rsid w:val="00E66708"/>
    <w:rsid w:val="00E709AD"/>
    <w:rsid w:val="00E74A43"/>
    <w:rsid w:val="00E91A1A"/>
    <w:rsid w:val="00E964C7"/>
    <w:rsid w:val="00EC2142"/>
    <w:rsid w:val="00EC29A8"/>
    <w:rsid w:val="00EC735C"/>
    <w:rsid w:val="00ED0818"/>
    <w:rsid w:val="00ED2616"/>
    <w:rsid w:val="00EE7EAE"/>
    <w:rsid w:val="00F05892"/>
    <w:rsid w:val="00F22CBF"/>
    <w:rsid w:val="00F31601"/>
    <w:rsid w:val="00F34AB3"/>
    <w:rsid w:val="00F378C8"/>
    <w:rsid w:val="00F421C2"/>
    <w:rsid w:val="00F4415E"/>
    <w:rsid w:val="00F45B89"/>
    <w:rsid w:val="00F47726"/>
    <w:rsid w:val="00F52D70"/>
    <w:rsid w:val="00F57CDC"/>
    <w:rsid w:val="00F61596"/>
    <w:rsid w:val="00F731BE"/>
    <w:rsid w:val="00F75393"/>
    <w:rsid w:val="00F7777A"/>
    <w:rsid w:val="00F81D4D"/>
    <w:rsid w:val="00F836B4"/>
    <w:rsid w:val="00F836D8"/>
    <w:rsid w:val="00F85947"/>
    <w:rsid w:val="00F916ED"/>
    <w:rsid w:val="00F91F18"/>
    <w:rsid w:val="00F96089"/>
    <w:rsid w:val="00FC2111"/>
    <w:rsid w:val="00FC285F"/>
    <w:rsid w:val="00FC4165"/>
    <w:rsid w:val="00FD508F"/>
    <w:rsid w:val="00FE35CF"/>
    <w:rsid w:val="00FE5F06"/>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4B1A"/>
    <w:pPr>
      <w:keepNext/>
      <w:outlineLvl w:val="0"/>
    </w:pPr>
    <w:rPr>
      <w:b/>
      <w:bCs/>
      <w:sz w:val="20"/>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B1A"/>
    <w:rPr>
      <w:rFonts w:ascii="Times New Roman" w:eastAsia="Times New Roman" w:hAnsi="Times New Roman" w:cs="Times New Roman"/>
      <w:b/>
      <w:bCs/>
      <w:sz w:val="20"/>
    </w:rPr>
  </w:style>
  <w:style w:type="paragraph" w:styleId="Header">
    <w:name w:val="header"/>
    <w:basedOn w:val="Normal"/>
    <w:link w:val="HeaderChar"/>
    <w:uiPriority w:val="99"/>
    <w:unhideWhenUsed/>
    <w:rsid w:val="000E29F9"/>
    <w:pPr>
      <w:tabs>
        <w:tab w:val="center" w:pos="4513"/>
        <w:tab w:val="right" w:pos="9026"/>
      </w:tabs>
    </w:pPr>
  </w:style>
  <w:style w:type="character" w:customStyle="1" w:styleId="HeaderChar">
    <w:name w:val="Header Char"/>
    <w:basedOn w:val="DefaultParagraphFont"/>
    <w:link w:val="Header"/>
    <w:uiPriority w:val="99"/>
    <w:rsid w:val="000E29F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E29F9"/>
    <w:pPr>
      <w:tabs>
        <w:tab w:val="center" w:pos="4513"/>
        <w:tab w:val="right" w:pos="9026"/>
      </w:tabs>
    </w:pPr>
  </w:style>
  <w:style w:type="character" w:customStyle="1" w:styleId="FooterChar">
    <w:name w:val="Footer Char"/>
    <w:basedOn w:val="DefaultParagraphFont"/>
    <w:link w:val="Footer"/>
    <w:uiPriority w:val="99"/>
    <w:rsid w:val="000E29F9"/>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902095"/>
    <w:rPr>
      <w:color w:val="0563C1" w:themeColor="hyperlink"/>
      <w:u w:val="single"/>
    </w:rPr>
  </w:style>
  <w:style w:type="character" w:styleId="UnresolvedMention">
    <w:name w:val="Unresolved Mention"/>
    <w:basedOn w:val="DefaultParagraphFont"/>
    <w:uiPriority w:val="99"/>
    <w:semiHidden/>
    <w:unhideWhenUsed/>
    <w:rsid w:val="00902095"/>
    <w:rPr>
      <w:color w:val="605E5C"/>
      <w:shd w:val="clear" w:color="auto" w:fill="E1DFDD"/>
    </w:rPr>
  </w:style>
  <w:style w:type="paragraph" w:styleId="NormalWeb">
    <w:name w:val="Normal (Web)"/>
    <w:basedOn w:val="Normal"/>
    <w:uiPriority w:val="99"/>
    <w:semiHidden/>
    <w:unhideWhenUsed/>
    <w:rsid w:val="00ED0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Jurga Kuzmaitė</cp:lastModifiedBy>
  <cp:revision>52</cp:revision>
  <dcterms:created xsi:type="dcterms:W3CDTF">2025-05-02T08:08:00Z</dcterms:created>
  <dcterms:modified xsi:type="dcterms:W3CDTF">2026-04-28T12:34:00Z</dcterms:modified>
</cp:coreProperties>
</file>